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E8BC" w14:textId="65F2751C" w:rsidR="00163530" w:rsidRDefault="009D1AE6" w:rsidP="009D1AE6">
      <w:pPr>
        <w:tabs>
          <w:tab w:val="left" w:pos="3150"/>
        </w:tabs>
      </w:pPr>
      <w:r>
        <w:tab/>
      </w:r>
    </w:p>
    <w:p w14:paraId="46D77591" w14:textId="633663D1" w:rsidR="009D1AE6" w:rsidRPr="00FD7FEE" w:rsidRDefault="009D1AE6" w:rsidP="009D1AE6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 w:rsidRPr="00FD7FEE">
        <w:rPr>
          <w:b/>
          <w:bCs/>
          <w:sz w:val="28"/>
          <w:szCs w:val="28"/>
        </w:rPr>
        <w:t>“</w:t>
      </w:r>
      <w:r w:rsidR="00FD7FEE" w:rsidRPr="00FD7FEE">
        <w:rPr>
          <w:b/>
          <w:bCs/>
          <w:sz w:val="28"/>
          <w:szCs w:val="28"/>
        </w:rPr>
        <w:t>Carta de autorización de uso de datos personales</w:t>
      </w:r>
      <w:r w:rsidRPr="00FD7FEE">
        <w:rPr>
          <w:b/>
          <w:bCs/>
          <w:sz w:val="28"/>
          <w:szCs w:val="28"/>
        </w:rPr>
        <w:t>”</w:t>
      </w:r>
    </w:p>
    <w:p w14:paraId="0EB219F3" w14:textId="77777777" w:rsidR="00FA32A3" w:rsidRDefault="00FA32A3" w:rsidP="009D1AE6">
      <w:pPr>
        <w:tabs>
          <w:tab w:val="left" w:pos="3150"/>
        </w:tabs>
        <w:jc w:val="right"/>
        <w:rPr>
          <w:sz w:val="26"/>
          <w:szCs w:val="26"/>
        </w:rPr>
      </w:pPr>
    </w:p>
    <w:p w14:paraId="1EA657ED" w14:textId="354EC73A" w:rsidR="009D1AE6" w:rsidRDefault="009D1AE6" w:rsidP="009D1AE6">
      <w:pPr>
        <w:tabs>
          <w:tab w:val="left" w:pos="3150"/>
        </w:tabs>
        <w:jc w:val="right"/>
        <w:rPr>
          <w:sz w:val="26"/>
          <w:szCs w:val="26"/>
        </w:rPr>
      </w:pPr>
      <w:r w:rsidRPr="004F41FF">
        <w:rPr>
          <w:sz w:val="26"/>
          <w:szCs w:val="26"/>
        </w:rPr>
        <w:t xml:space="preserve">Tuxtla Gutiérrez, Chiapas; </w:t>
      </w:r>
      <w:r w:rsidR="003C4698">
        <w:rPr>
          <w:sz w:val="26"/>
          <w:szCs w:val="26"/>
        </w:rPr>
        <w:t xml:space="preserve">A </w:t>
      </w:r>
      <w:r w:rsidRPr="004F41FF">
        <w:rPr>
          <w:sz w:val="26"/>
          <w:szCs w:val="26"/>
        </w:rPr>
        <w:t xml:space="preserve">___ de </w:t>
      </w:r>
      <w:r w:rsidR="00FA32A3" w:rsidRPr="004F41FF">
        <w:rPr>
          <w:sz w:val="26"/>
          <w:szCs w:val="26"/>
        </w:rPr>
        <w:t>febrero</w:t>
      </w:r>
      <w:r w:rsidRPr="004F41FF">
        <w:rPr>
          <w:sz w:val="26"/>
          <w:szCs w:val="26"/>
        </w:rPr>
        <w:t xml:space="preserve"> de 202</w:t>
      </w:r>
      <w:r w:rsidR="00943DAE">
        <w:rPr>
          <w:sz w:val="26"/>
          <w:szCs w:val="26"/>
        </w:rPr>
        <w:t>2</w:t>
      </w:r>
      <w:r w:rsidR="00921E8C">
        <w:rPr>
          <w:sz w:val="26"/>
          <w:szCs w:val="26"/>
        </w:rPr>
        <w:t>.</w:t>
      </w:r>
      <w:bookmarkStart w:id="0" w:name="_GoBack"/>
      <w:bookmarkEnd w:id="0"/>
    </w:p>
    <w:p w14:paraId="24D8751C" w14:textId="77777777" w:rsidR="004F41FF" w:rsidRPr="004F41FF" w:rsidRDefault="004F41FF" w:rsidP="009D1AE6">
      <w:pPr>
        <w:tabs>
          <w:tab w:val="left" w:pos="3150"/>
        </w:tabs>
        <w:jc w:val="right"/>
        <w:rPr>
          <w:sz w:val="26"/>
          <w:szCs w:val="26"/>
        </w:rPr>
      </w:pPr>
    </w:p>
    <w:p w14:paraId="6D9B5408" w14:textId="60DCD362" w:rsidR="009D1AE6" w:rsidRPr="004F41FF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 xml:space="preserve">Comisión de Selección del </w:t>
      </w:r>
      <w:r w:rsidR="003C4698">
        <w:rPr>
          <w:b/>
          <w:bCs/>
          <w:sz w:val="26"/>
          <w:szCs w:val="26"/>
        </w:rPr>
        <w:t>Sistema Anticorrupción del Estado de Chiapas</w:t>
      </w:r>
      <w:r w:rsidRPr="004F41FF">
        <w:rPr>
          <w:b/>
          <w:bCs/>
          <w:sz w:val="26"/>
          <w:szCs w:val="26"/>
        </w:rPr>
        <w:t xml:space="preserve"> </w:t>
      </w:r>
      <w:r w:rsidR="00921E8C">
        <w:rPr>
          <w:b/>
          <w:bCs/>
          <w:sz w:val="26"/>
          <w:szCs w:val="26"/>
        </w:rPr>
        <w:t>(SAECH).</w:t>
      </w:r>
    </w:p>
    <w:p w14:paraId="7AF3AC77" w14:textId="22063F59" w:rsidR="009D1AE6" w:rsidRPr="004F41FF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P r e s e n t e.</w:t>
      </w:r>
    </w:p>
    <w:p w14:paraId="64B90E00" w14:textId="77777777" w:rsidR="009D1AE6" w:rsidRPr="004F41FF" w:rsidRDefault="009D1AE6" w:rsidP="009D1AE6">
      <w:pPr>
        <w:tabs>
          <w:tab w:val="left" w:pos="3150"/>
        </w:tabs>
        <w:spacing w:after="0" w:line="240" w:lineRule="auto"/>
        <w:rPr>
          <w:sz w:val="26"/>
          <w:szCs w:val="26"/>
        </w:rPr>
      </w:pPr>
    </w:p>
    <w:p w14:paraId="0D5C7D7C" w14:textId="7C11828B" w:rsidR="00FD7FEE" w:rsidRDefault="00FD7FEE" w:rsidP="00FD7FEE">
      <w:pPr>
        <w:tabs>
          <w:tab w:val="left" w:pos="3150"/>
        </w:tabs>
        <w:jc w:val="both"/>
        <w:rPr>
          <w:rFonts w:cstheme="minorHAnsi"/>
          <w:sz w:val="26"/>
          <w:szCs w:val="26"/>
        </w:rPr>
      </w:pPr>
      <w:r w:rsidRPr="00FD7FEE">
        <w:rPr>
          <w:rFonts w:cstheme="minorHAnsi"/>
          <w:sz w:val="26"/>
          <w:szCs w:val="26"/>
        </w:rPr>
        <w:t xml:space="preserve">En cumplimiento con la Base </w:t>
      </w:r>
      <w:r>
        <w:rPr>
          <w:rFonts w:cstheme="minorHAnsi"/>
          <w:sz w:val="26"/>
          <w:szCs w:val="26"/>
        </w:rPr>
        <w:t>Segunda</w:t>
      </w:r>
      <w:r w:rsidRPr="00FD7FEE">
        <w:rPr>
          <w:rFonts w:cstheme="minorHAnsi"/>
          <w:sz w:val="26"/>
          <w:szCs w:val="26"/>
        </w:rPr>
        <w:t>, numeral 1</w:t>
      </w:r>
      <w:r>
        <w:rPr>
          <w:rFonts w:cstheme="minorHAnsi"/>
          <w:sz w:val="26"/>
          <w:szCs w:val="26"/>
        </w:rPr>
        <w:t>3</w:t>
      </w:r>
      <w:r w:rsidRPr="00FD7FEE">
        <w:rPr>
          <w:rFonts w:cstheme="minorHAnsi"/>
          <w:sz w:val="26"/>
          <w:szCs w:val="26"/>
        </w:rPr>
        <w:t xml:space="preserve"> de la Convocatoria para la Selección de la</w:t>
      </w:r>
      <w:r>
        <w:rPr>
          <w:rFonts w:cstheme="minorHAnsi"/>
          <w:sz w:val="26"/>
          <w:szCs w:val="26"/>
        </w:rPr>
        <w:t xml:space="preserve"> </w:t>
      </w:r>
      <w:r w:rsidR="003C4698">
        <w:rPr>
          <w:rFonts w:cstheme="minorHAnsi"/>
          <w:sz w:val="26"/>
          <w:szCs w:val="26"/>
        </w:rPr>
        <w:t>persona i</w:t>
      </w:r>
      <w:r>
        <w:rPr>
          <w:rFonts w:cstheme="minorHAnsi"/>
          <w:sz w:val="26"/>
          <w:szCs w:val="26"/>
        </w:rPr>
        <w:t xml:space="preserve">ntegrante del Consejo de Participación Ciudadana </w:t>
      </w:r>
      <w:r w:rsidR="003C4698">
        <w:rPr>
          <w:rFonts w:cstheme="minorHAnsi"/>
          <w:sz w:val="26"/>
          <w:szCs w:val="26"/>
        </w:rPr>
        <w:t>del Sistema Anticorrupción del E</w:t>
      </w:r>
      <w:r w:rsidRPr="00FD7FEE">
        <w:rPr>
          <w:rFonts w:cstheme="minorHAnsi"/>
          <w:sz w:val="26"/>
          <w:szCs w:val="26"/>
        </w:rPr>
        <w:t xml:space="preserve">stado de Chiapas, publicada el </w:t>
      </w:r>
      <w:r w:rsidR="008740F7">
        <w:rPr>
          <w:rFonts w:cstheme="minorHAnsi"/>
          <w:sz w:val="26"/>
          <w:szCs w:val="26"/>
        </w:rPr>
        <w:t>1</w:t>
      </w:r>
      <w:r w:rsidR="00943DAE">
        <w:rPr>
          <w:rFonts w:cstheme="minorHAnsi"/>
          <w:sz w:val="26"/>
          <w:szCs w:val="26"/>
        </w:rPr>
        <w:t>5</w:t>
      </w:r>
      <w:r w:rsidRPr="00FD7FEE">
        <w:rPr>
          <w:rFonts w:cstheme="minorHAnsi"/>
          <w:sz w:val="26"/>
          <w:szCs w:val="26"/>
        </w:rPr>
        <w:t xml:space="preserve"> de </w:t>
      </w:r>
      <w:r w:rsidR="00943DAE">
        <w:rPr>
          <w:rFonts w:cstheme="minorHAnsi"/>
          <w:sz w:val="26"/>
          <w:szCs w:val="26"/>
        </w:rPr>
        <w:t xml:space="preserve">enero </w:t>
      </w:r>
      <w:r>
        <w:rPr>
          <w:rFonts w:cstheme="minorHAnsi"/>
          <w:sz w:val="26"/>
          <w:szCs w:val="26"/>
        </w:rPr>
        <w:t>de</w:t>
      </w:r>
      <w:r w:rsidR="003C4698">
        <w:rPr>
          <w:rFonts w:cstheme="minorHAnsi"/>
          <w:sz w:val="26"/>
          <w:szCs w:val="26"/>
        </w:rPr>
        <w:t>l presente año</w:t>
      </w:r>
      <w:r w:rsidR="00EC4160">
        <w:rPr>
          <w:rFonts w:cstheme="minorHAnsi"/>
          <w:sz w:val="26"/>
          <w:szCs w:val="26"/>
        </w:rPr>
        <w:t>;</w:t>
      </w:r>
      <w:r w:rsidRPr="00FD7FEE">
        <w:rPr>
          <w:rFonts w:cstheme="minorHAnsi"/>
          <w:sz w:val="26"/>
          <w:szCs w:val="26"/>
        </w:rPr>
        <w:t xml:space="preserve"> autorizo el uso de mis datos personales para los fines establecidos en la mencionada Convocatoria. </w:t>
      </w:r>
    </w:p>
    <w:p w14:paraId="257A6761" w14:textId="126ACBF7" w:rsidR="004F41FF" w:rsidRPr="00FD7FEE" w:rsidRDefault="00FD7FEE" w:rsidP="00FD7FEE">
      <w:pPr>
        <w:tabs>
          <w:tab w:val="left" w:pos="3150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Lo anterior, d</w:t>
      </w:r>
      <w:r w:rsidRPr="00FD7FEE">
        <w:rPr>
          <w:rFonts w:cstheme="minorHAnsi"/>
          <w:sz w:val="26"/>
          <w:szCs w:val="26"/>
        </w:rPr>
        <w:t xml:space="preserve">e conformidad con lo establecido en el artículo 116 de la Ley General de Transparencia y Acceso a la Información Pública, así como los </w:t>
      </w:r>
      <w:r w:rsidR="003C4698">
        <w:rPr>
          <w:rFonts w:cstheme="minorHAnsi"/>
          <w:sz w:val="26"/>
          <w:szCs w:val="26"/>
        </w:rPr>
        <w:t>artículos</w:t>
      </w:r>
      <w:r w:rsidRPr="00FD7FEE">
        <w:rPr>
          <w:rFonts w:cstheme="minorHAnsi"/>
          <w:sz w:val="26"/>
          <w:szCs w:val="26"/>
        </w:rPr>
        <w:t xml:space="preserve"> 139 y 140 de la Ley de Transparencia y Acceso a la Información Pública del Estado de Chiapas.</w:t>
      </w:r>
    </w:p>
    <w:p w14:paraId="6E167021" w14:textId="77777777" w:rsidR="00FD7FEE" w:rsidRPr="004F41FF" w:rsidRDefault="00FD7FEE" w:rsidP="004F41FF">
      <w:pPr>
        <w:tabs>
          <w:tab w:val="left" w:pos="3150"/>
        </w:tabs>
        <w:rPr>
          <w:sz w:val="26"/>
          <w:szCs w:val="26"/>
        </w:rPr>
      </w:pPr>
    </w:p>
    <w:p w14:paraId="3727B158" w14:textId="6CE2C45F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Protesto lo Necesario</w:t>
      </w:r>
    </w:p>
    <w:p w14:paraId="167FDDB9" w14:textId="4269BFE0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6DF2BAA8" w14:textId="77777777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08CB5277" w14:textId="77777777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________________________________</w:t>
      </w:r>
    </w:p>
    <w:p w14:paraId="4236608A" w14:textId="16714EA2" w:rsidR="009D1AE6" w:rsidRPr="004F41FF" w:rsidRDefault="003C4698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(Nombre y firma de la o é</w:t>
      </w:r>
      <w:r w:rsidR="009D1AE6" w:rsidRPr="004F41FF">
        <w:rPr>
          <w:b/>
          <w:bCs/>
          <w:sz w:val="26"/>
          <w:szCs w:val="26"/>
        </w:rPr>
        <w:t xml:space="preserve">l </w:t>
      </w:r>
      <w:r w:rsidR="00921E8C">
        <w:rPr>
          <w:b/>
          <w:bCs/>
          <w:sz w:val="26"/>
          <w:szCs w:val="26"/>
        </w:rPr>
        <w:t>aspirante</w:t>
      </w:r>
      <w:r w:rsidR="009D1AE6" w:rsidRPr="004F41FF">
        <w:rPr>
          <w:b/>
          <w:bCs/>
          <w:sz w:val="26"/>
          <w:szCs w:val="26"/>
        </w:rPr>
        <w:t>)</w:t>
      </w:r>
    </w:p>
    <w:sectPr w:rsidR="009D1AE6" w:rsidRPr="004F41F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57D15" w14:textId="77777777" w:rsidR="00504D87" w:rsidRDefault="00504D87" w:rsidP="009D1AE6">
      <w:pPr>
        <w:spacing w:after="0" w:line="240" w:lineRule="auto"/>
      </w:pPr>
      <w:r>
        <w:separator/>
      </w:r>
    </w:p>
  </w:endnote>
  <w:endnote w:type="continuationSeparator" w:id="0">
    <w:p w14:paraId="5DF250DE" w14:textId="77777777" w:rsidR="00504D87" w:rsidRDefault="00504D87" w:rsidP="009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CDFD" w14:textId="77777777" w:rsidR="00504D87" w:rsidRDefault="00504D87" w:rsidP="009D1AE6">
      <w:pPr>
        <w:spacing w:after="0" w:line="240" w:lineRule="auto"/>
      </w:pPr>
      <w:r>
        <w:separator/>
      </w:r>
    </w:p>
  </w:footnote>
  <w:footnote w:type="continuationSeparator" w:id="0">
    <w:p w14:paraId="4AA3D557" w14:textId="77777777" w:rsidR="00504D87" w:rsidRDefault="00504D87" w:rsidP="009D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9562" w14:textId="15C1C838" w:rsidR="009D1AE6" w:rsidRDefault="009D1AE6" w:rsidP="009D1AE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20293C8" wp14:editId="03F2D428">
          <wp:extent cx="1085215" cy="1078865"/>
          <wp:effectExtent l="0" t="0" r="63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6"/>
    <w:rsid w:val="00057F4C"/>
    <w:rsid w:val="00163530"/>
    <w:rsid w:val="003C4698"/>
    <w:rsid w:val="004F41FF"/>
    <w:rsid w:val="00504D87"/>
    <w:rsid w:val="005E105A"/>
    <w:rsid w:val="008610BD"/>
    <w:rsid w:val="008740F7"/>
    <w:rsid w:val="00921E8C"/>
    <w:rsid w:val="00943DAE"/>
    <w:rsid w:val="009D1AE6"/>
    <w:rsid w:val="00A95C73"/>
    <w:rsid w:val="00B8393B"/>
    <w:rsid w:val="00DB2C96"/>
    <w:rsid w:val="00EC4160"/>
    <w:rsid w:val="00FA32A3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AAAAB"/>
  <w15:chartTrackingRefBased/>
  <w15:docId w15:val="{2277CCCD-2758-47E7-8814-4AB2DEA4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AE6"/>
  </w:style>
  <w:style w:type="paragraph" w:styleId="Piedepgina">
    <w:name w:val="footer"/>
    <w:basedOn w:val="Normal"/>
    <w:link w:val="Piedepgina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E6"/>
  </w:style>
  <w:style w:type="paragraph" w:styleId="Textodeglobo">
    <w:name w:val="Balloon Text"/>
    <w:basedOn w:val="Normal"/>
    <w:link w:val="TextodegloboCar"/>
    <w:uiPriority w:val="99"/>
    <w:semiHidden/>
    <w:unhideWhenUsed/>
    <w:rsid w:val="00E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Marisol Gordillo Figueroa</dc:creator>
  <cp:keywords/>
  <dc:description/>
  <cp:lastModifiedBy>HP</cp:lastModifiedBy>
  <cp:revision>2</cp:revision>
  <cp:lastPrinted>2022-01-21T18:22:00Z</cp:lastPrinted>
  <dcterms:created xsi:type="dcterms:W3CDTF">2022-01-21T19:19:00Z</dcterms:created>
  <dcterms:modified xsi:type="dcterms:W3CDTF">2022-01-21T19:19:00Z</dcterms:modified>
</cp:coreProperties>
</file>