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65FBD73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FA32A3">
        <w:rPr>
          <w:b/>
          <w:bCs/>
          <w:sz w:val="28"/>
          <w:szCs w:val="28"/>
        </w:rPr>
        <w:t>“Declaración bajo protesta de decir verdad”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1D4C9793" w:rsidR="009D1AE6" w:rsidRPr="00FA32A3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FA32A3">
        <w:rPr>
          <w:sz w:val="26"/>
          <w:szCs w:val="26"/>
        </w:rPr>
        <w:t xml:space="preserve">Tuxtla Gutiérrez, Chiapas; </w:t>
      </w:r>
      <w:r w:rsidR="008B78ED">
        <w:rPr>
          <w:sz w:val="26"/>
          <w:szCs w:val="26"/>
        </w:rPr>
        <w:t xml:space="preserve">A </w:t>
      </w:r>
      <w:r w:rsidRPr="00FA32A3">
        <w:rPr>
          <w:sz w:val="26"/>
          <w:szCs w:val="26"/>
        </w:rPr>
        <w:t xml:space="preserve">___ de </w:t>
      </w:r>
      <w:r w:rsidR="00FA32A3">
        <w:rPr>
          <w:sz w:val="26"/>
          <w:szCs w:val="26"/>
        </w:rPr>
        <w:t>febrero</w:t>
      </w:r>
      <w:r w:rsidRPr="00FA32A3">
        <w:rPr>
          <w:sz w:val="26"/>
          <w:szCs w:val="26"/>
        </w:rPr>
        <w:t xml:space="preserve"> de 202</w:t>
      </w:r>
      <w:r w:rsidR="00F61282">
        <w:rPr>
          <w:sz w:val="26"/>
          <w:szCs w:val="26"/>
        </w:rPr>
        <w:t>2</w:t>
      </w:r>
      <w:r w:rsidR="00AB1ED3">
        <w:rPr>
          <w:sz w:val="26"/>
          <w:szCs w:val="26"/>
        </w:rPr>
        <w:t>.</w:t>
      </w:r>
      <w:bookmarkStart w:id="0" w:name="_GoBack"/>
      <w:bookmarkEnd w:id="0"/>
    </w:p>
    <w:p w14:paraId="6D9B5408" w14:textId="1366818F" w:rsidR="009D1AE6" w:rsidRPr="00FA32A3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 xml:space="preserve">Comisión de Selección del </w:t>
      </w:r>
      <w:r w:rsidR="008B78ED">
        <w:rPr>
          <w:b/>
          <w:bCs/>
          <w:sz w:val="26"/>
          <w:szCs w:val="26"/>
        </w:rPr>
        <w:t>Sistema Anticorrupción del Estado de Chiapas</w:t>
      </w:r>
      <w:r w:rsidRPr="00FA32A3">
        <w:rPr>
          <w:b/>
          <w:bCs/>
          <w:sz w:val="26"/>
          <w:szCs w:val="26"/>
        </w:rPr>
        <w:t xml:space="preserve"> </w:t>
      </w:r>
      <w:r w:rsidR="00AB1ED3">
        <w:rPr>
          <w:b/>
          <w:bCs/>
          <w:sz w:val="26"/>
          <w:szCs w:val="26"/>
        </w:rPr>
        <w:t>(SAECH).</w:t>
      </w:r>
    </w:p>
    <w:p w14:paraId="7AF3AC77" w14:textId="22063F59" w:rsidR="009D1AE6" w:rsidRPr="00FA32A3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P r e s e n t e.</w:t>
      </w:r>
    </w:p>
    <w:p w14:paraId="64B90E00" w14:textId="77777777" w:rsidR="009D1AE6" w:rsidRPr="00FA32A3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30C37E87" w14:textId="1678BAA1" w:rsidR="009D1AE6" w:rsidRPr="00FA32A3" w:rsidRDefault="009D1AE6" w:rsidP="00FA32A3">
      <w:pPr>
        <w:tabs>
          <w:tab w:val="left" w:pos="3150"/>
        </w:tabs>
        <w:jc w:val="both"/>
        <w:rPr>
          <w:sz w:val="26"/>
          <w:szCs w:val="26"/>
        </w:rPr>
      </w:pPr>
      <w:r w:rsidRPr="00FA32A3">
        <w:rPr>
          <w:sz w:val="26"/>
          <w:szCs w:val="26"/>
        </w:rPr>
        <w:t>En cumplimient</w:t>
      </w:r>
      <w:r w:rsidR="008B78ED">
        <w:rPr>
          <w:sz w:val="26"/>
          <w:szCs w:val="26"/>
        </w:rPr>
        <w:t>o con la Base Segunda, numeral 11</w:t>
      </w:r>
      <w:r w:rsidRPr="00FA32A3">
        <w:rPr>
          <w:sz w:val="26"/>
          <w:szCs w:val="26"/>
        </w:rPr>
        <w:t xml:space="preserve"> de la Convocatoria para la Selección de la</w:t>
      </w:r>
      <w:r w:rsidR="008B78ED">
        <w:rPr>
          <w:sz w:val="26"/>
          <w:szCs w:val="26"/>
        </w:rPr>
        <w:t xml:space="preserve"> persona</w:t>
      </w:r>
      <w:r w:rsidRPr="00FA32A3">
        <w:rPr>
          <w:sz w:val="26"/>
          <w:szCs w:val="26"/>
        </w:rPr>
        <w:t xml:space="preserve"> integrante del Consejo de Participación </w:t>
      </w:r>
      <w:r w:rsidR="00FA32A3" w:rsidRPr="00FA32A3">
        <w:rPr>
          <w:sz w:val="26"/>
          <w:szCs w:val="26"/>
        </w:rPr>
        <w:t xml:space="preserve">Ciudadana </w:t>
      </w:r>
      <w:r w:rsidR="008B78ED">
        <w:rPr>
          <w:sz w:val="26"/>
          <w:szCs w:val="26"/>
        </w:rPr>
        <w:t>del Sistema Anticorrupción del E</w:t>
      </w:r>
      <w:r w:rsidRPr="00FA32A3">
        <w:rPr>
          <w:sz w:val="26"/>
          <w:szCs w:val="26"/>
        </w:rPr>
        <w:t xml:space="preserve">stado de Chiapas, publicada el </w:t>
      </w:r>
      <w:r w:rsidR="00927498">
        <w:rPr>
          <w:sz w:val="26"/>
          <w:szCs w:val="26"/>
        </w:rPr>
        <w:t>1</w:t>
      </w:r>
      <w:r w:rsidR="00F61282">
        <w:rPr>
          <w:sz w:val="26"/>
          <w:szCs w:val="26"/>
        </w:rPr>
        <w:t>5</w:t>
      </w:r>
      <w:r w:rsidRPr="00FA32A3">
        <w:rPr>
          <w:sz w:val="26"/>
          <w:szCs w:val="26"/>
        </w:rPr>
        <w:t xml:space="preserve"> de </w:t>
      </w:r>
      <w:r w:rsidR="00F61282">
        <w:rPr>
          <w:sz w:val="26"/>
          <w:szCs w:val="26"/>
        </w:rPr>
        <w:t>enero</w:t>
      </w:r>
      <w:r w:rsidR="00FA32A3" w:rsidRPr="00FA32A3">
        <w:rPr>
          <w:sz w:val="26"/>
          <w:szCs w:val="26"/>
        </w:rPr>
        <w:t xml:space="preserve"> de</w:t>
      </w:r>
      <w:r w:rsidR="008B78ED">
        <w:rPr>
          <w:sz w:val="26"/>
          <w:szCs w:val="26"/>
        </w:rPr>
        <w:t>l presente año</w:t>
      </w:r>
      <w:r w:rsidRPr="00FA32A3">
        <w:rPr>
          <w:sz w:val="26"/>
          <w:szCs w:val="26"/>
        </w:rPr>
        <w:t>; declaro bajo protesta de decir verdad:</w:t>
      </w:r>
    </w:p>
    <w:p w14:paraId="55A144B7" w14:textId="17EB1345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no he sido registrada/o como candidata/o ni desempeñado cargo alguno de elección popular en los últimos cuatro años anteriores a la designación.</w:t>
      </w:r>
    </w:p>
    <w:p w14:paraId="389F5222" w14:textId="04189AB6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No desempeñar ni haber desempeñado cargo de dirección nacional o estatal en algún partido político en los últimos cuatro años anteriores a la designación.</w:t>
      </w:r>
    </w:p>
    <w:p w14:paraId="5FD37684" w14:textId="58C2E102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no he desempeñado el cargo de Secretario de Estado, Fiscal General de la República, Fiscal o Procurador de Justicia de alguna entidad</w:t>
      </w:r>
      <w:r w:rsidR="008B78ED">
        <w:rPr>
          <w:sz w:val="24"/>
          <w:szCs w:val="24"/>
        </w:rPr>
        <w:t xml:space="preserve"> </w:t>
      </w:r>
      <w:r w:rsidRPr="00FA32A3">
        <w:rPr>
          <w:sz w:val="24"/>
          <w:szCs w:val="24"/>
        </w:rPr>
        <w:t>federativa, Subsecretario u Oficial Mayor en la admin</w:t>
      </w:r>
      <w:r w:rsidR="008B78ED">
        <w:rPr>
          <w:sz w:val="24"/>
          <w:szCs w:val="24"/>
        </w:rPr>
        <w:t>istración pública Federal o E</w:t>
      </w:r>
      <w:r w:rsidRPr="00FA32A3">
        <w:rPr>
          <w:sz w:val="24"/>
          <w:szCs w:val="24"/>
        </w:rPr>
        <w:t>statal, Jefe de Gobierno de la Ciudad de México, Gobernador, Secretario de Gobierno o Consejero de la Judicatura, en el año inmediato anterior a la designación; y,</w:t>
      </w:r>
    </w:p>
    <w:p w14:paraId="4E769B11" w14:textId="194A6890" w:rsidR="009D1AE6" w:rsidRPr="00FA32A3" w:rsidRDefault="009D1AE6" w:rsidP="00FA32A3">
      <w:pPr>
        <w:tabs>
          <w:tab w:val="left" w:pos="3150"/>
        </w:tabs>
        <w:jc w:val="both"/>
        <w:rPr>
          <w:sz w:val="24"/>
          <w:szCs w:val="24"/>
        </w:rPr>
      </w:pPr>
      <w:r w:rsidRPr="00FA32A3">
        <w:rPr>
          <w:sz w:val="24"/>
          <w:szCs w:val="24"/>
        </w:rPr>
        <w:t>• Que acepto los términos de la presente Convocatoria.</w:t>
      </w:r>
    </w:p>
    <w:p w14:paraId="52946E17" w14:textId="77777777" w:rsidR="00FA32A3" w:rsidRDefault="00FA32A3" w:rsidP="009D1AE6">
      <w:pPr>
        <w:tabs>
          <w:tab w:val="left" w:pos="3150"/>
        </w:tabs>
        <w:jc w:val="center"/>
        <w:rPr>
          <w:sz w:val="26"/>
          <w:szCs w:val="26"/>
        </w:rPr>
      </w:pPr>
    </w:p>
    <w:p w14:paraId="3727B158" w14:textId="6CE2C45F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FA32A3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FA32A3">
        <w:rPr>
          <w:b/>
          <w:bCs/>
          <w:sz w:val="26"/>
          <w:szCs w:val="26"/>
        </w:rPr>
        <w:t>________________________________</w:t>
      </w:r>
    </w:p>
    <w:p w14:paraId="4236608A" w14:textId="03EFEF80" w:rsidR="009D1AE6" w:rsidRPr="00FA32A3" w:rsidRDefault="008B78ED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(Nombre y firma de la o é</w:t>
      </w:r>
      <w:r w:rsidR="009D1AE6" w:rsidRPr="00FA32A3">
        <w:rPr>
          <w:b/>
          <w:bCs/>
          <w:sz w:val="26"/>
          <w:szCs w:val="26"/>
        </w:rPr>
        <w:t xml:space="preserve">l </w:t>
      </w:r>
      <w:r w:rsidR="00AB1ED3">
        <w:rPr>
          <w:b/>
          <w:bCs/>
          <w:sz w:val="26"/>
          <w:szCs w:val="26"/>
        </w:rPr>
        <w:t>aspirante</w:t>
      </w:r>
      <w:r w:rsidR="009D1AE6" w:rsidRPr="00FA32A3">
        <w:rPr>
          <w:b/>
          <w:bCs/>
          <w:sz w:val="26"/>
          <w:szCs w:val="26"/>
        </w:rPr>
        <w:t>)</w:t>
      </w:r>
    </w:p>
    <w:sectPr w:rsidR="009D1AE6" w:rsidRPr="00FA32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45358" w14:textId="77777777" w:rsidR="00170D2F" w:rsidRDefault="00170D2F" w:rsidP="009D1AE6">
      <w:pPr>
        <w:spacing w:after="0" w:line="240" w:lineRule="auto"/>
      </w:pPr>
      <w:r>
        <w:separator/>
      </w:r>
    </w:p>
  </w:endnote>
  <w:endnote w:type="continuationSeparator" w:id="0">
    <w:p w14:paraId="6146882A" w14:textId="77777777" w:rsidR="00170D2F" w:rsidRDefault="00170D2F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2D60" w14:textId="77777777" w:rsidR="00170D2F" w:rsidRDefault="00170D2F" w:rsidP="009D1AE6">
      <w:pPr>
        <w:spacing w:after="0" w:line="240" w:lineRule="auto"/>
      </w:pPr>
      <w:r>
        <w:separator/>
      </w:r>
    </w:p>
  </w:footnote>
  <w:footnote w:type="continuationSeparator" w:id="0">
    <w:p w14:paraId="2EDE8EB0" w14:textId="77777777" w:rsidR="00170D2F" w:rsidRDefault="00170D2F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065D2B"/>
    <w:rsid w:val="00110B56"/>
    <w:rsid w:val="00163530"/>
    <w:rsid w:val="00170D2F"/>
    <w:rsid w:val="008B78ED"/>
    <w:rsid w:val="008D2FD7"/>
    <w:rsid w:val="00927498"/>
    <w:rsid w:val="009D1AE6"/>
    <w:rsid w:val="00AA12CF"/>
    <w:rsid w:val="00AB1ED3"/>
    <w:rsid w:val="00F61282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  <w:style w:type="paragraph" w:styleId="Textodeglobo">
    <w:name w:val="Balloon Text"/>
    <w:basedOn w:val="Normal"/>
    <w:link w:val="TextodegloboCar"/>
    <w:uiPriority w:val="99"/>
    <w:semiHidden/>
    <w:unhideWhenUsed/>
    <w:rsid w:val="00AB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HP</cp:lastModifiedBy>
  <cp:revision>2</cp:revision>
  <cp:lastPrinted>2022-01-21T18:21:00Z</cp:lastPrinted>
  <dcterms:created xsi:type="dcterms:W3CDTF">2022-01-21T19:19:00Z</dcterms:created>
  <dcterms:modified xsi:type="dcterms:W3CDTF">2022-01-21T19:19:00Z</dcterms:modified>
</cp:coreProperties>
</file>